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425B58">
        <w:t>Администрация</w:t>
      </w:r>
      <w:r w:rsidRPr="00425B58">
        <w:t xml:space="preserve"> Катав-Ивановского </w:t>
      </w:r>
      <w:r w:rsidR="00425B58">
        <w:t>городского поселения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1C1018" w:rsidRPr="001C1018">
        <w:rPr>
          <w:rFonts w:ascii="Times New Roman" w:hAnsi="Times New Roman" w:cs="Times New Roman"/>
          <w:b/>
        </w:rPr>
        <w:t xml:space="preserve">Земельный участок, </w:t>
      </w:r>
      <w:r w:rsidR="00F523E0" w:rsidRPr="00F523E0">
        <w:rPr>
          <w:rFonts w:ascii="Times New Roman" w:hAnsi="Times New Roman" w:cs="Times New Roman"/>
          <w:b/>
        </w:rPr>
        <w:t>общей площадью 1500 кв.м., кадастровый номер: 74:10:0415003:388,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город Катав-</w:t>
      </w:r>
      <w:proofErr w:type="spellStart"/>
      <w:r w:rsidR="00F523E0" w:rsidRPr="00F523E0">
        <w:rPr>
          <w:rFonts w:ascii="Times New Roman" w:hAnsi="Times New Roman" w:cs="Times New Roman"/>
          <w:b/>
        </w:rPr>
        <w:t>Ивановск</w:t>
      </w:r>
      <w:proofErr w:type="spellEnd"/>
      <w:r w:rsidR="00F523E0" w:rsidRPr="00F523E0">
        <w:rPr>
          <w:rFonts w:ascii="Times New Roman" w:hAnsi="Times New Roman" w:cs="Times New Roman"/>
          <w:b/>
        </w:rPr>
        <w:t xml:space="preserve">, улица </w:t>
      </w:r>
      <w:proofErr w:type="spellStart"/>
      <w:r w:rsidR="00F523E0" w:rsidRPr="00F523E0">
        <w:rPr>
          <w:rFonts w:ascii="Times New Roman" w:hAnsi="Times New Roman" w:cs="Times New Roman"/>
          <w:b/>
        </w:rPr>
        <w:t>Подлесная</w:t>
      </w:r>
      <w:proofErr w:type="spellEnd"/>
      <w:r w:rsidR="00F523E0" w:rsidRPr="00F523E0">
        <w:rPr>
          <w:rFonts w:ascii="Times New Roman" w:hAnsi="Times New Roman" w:cs="Times New Roman"/>
          <w:b/>
        </w:rPr>
        <w:t>, земельный участок 194, из земель, государственная собственн</w:t>
      </w:r>
      <w:r w:rsidR="00F523E0">
        <w:rPr>
          <w:rFonts w:ascii="Times New Roman" w:hAnsi="Times New Roman" w:cs="Times New Roman"/>
          <w:b/>
        </w:rPr>
        <w:t>ость на которые не разграничена</w:t>
      </w:r>
      <w:proofErr w:type="gramStart"/>
      <w:r w:rsidR="001C1018" w:rsidRPr="001C1018">
        <w:rPr>
          <w:rFonts w:ascii="Times New Roman" w:hAnsi="Times New Roman" w:cs="Times New Roman"/>
          <w:b/>
        </w:rPr>
        <w:t>.(</w:t>
      </w:r>
      <w:proofErr w:type="gramEnd"/>
      <w:r w:rsidR="001C1018" w:rsidRPr="001C1018">
        <w:rPr>
          <w:rFonts w:ascii="Times New Roman" w:hAnsi="Times New Roman" w:cs="Times New Roman"/>
          <w:b/>
        </w:rPr>
        <w:t>ЛОТ №1)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</w:t>
      </w:r>
      <w:r w:rsidRPr="00F309D7">
        <w:rPr>
          <w:rFonts w:ascii="Times New Roman" w:hAnsi="Times New Roman" w:cs="Times New Roman"/>
          <w:sz w:val="20"/>
          <w:szCs w:val="20"/>
        </w:rPr>
        <w:lastRenderedPageBreak/>
        <w:t>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bookmarkStart w:id="0" w:name="_GoBack"/>
      <w:bookmarkEnd w:id="0"/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A011BD"/>
    <w:rsid w:val="00A03BCD"/>
    <w:rsid w:val="00A331A9"/>
    <w:rsid w:val="00A35AA5"/>
    <w:rsid w:val="00A64E94"/>
    <w:rsid w:val="00B85499"/>
    <w:rsid w:val="00CC6DF3"/>
    <w:rsid w:val="00CD25CE"/>
    <w:rsid w:val="00E638DA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790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2025-11-24T09:45:00Z</dcterms:created>
  <dcterms:modified xsi:type="dcterms:W3CDTF">2026-02-06T03:19:00Z</dcterms:modified>
</cp:coreProperties>
</file>